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14" w:rsidRDefault="00E06C14" w:rsidP="00E06C14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6"/>
        <w:gridCol w:w="5493"/>
      </w:tblGrid>
      <w:tr w:rsidR="00E06C14" w:rsidTr="007C69F0">
        <w:trPr>
          <w:trHeight w:val="501"/>
        </w:trPr>
        <w:tc>
          <w:tcPr>
            <w:tcW w:w="9905" w:type="dxa"/>
            <w:gridSpan w:val="2"/>
            <w:shd w:val="clear" w:color="auto" w:fill="00B050"/>
          </w:tcPr>
          <w:p w:rsidR="00E06C14" w:rsidRPr="006E4C52" w:rsidRDefault="00E06C14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8</w:t>
            </w:r>
          </w:p>
        </w:tc>
      </w:tr>
      <w:tr w:rsidR="00E06C14" w:rsidRPr="006E4C52" w:rsidTr="007C69F0">
        <w:trPr>
          <w:trHeight w:val="4185"/>
        </w:trPr>
        <w:tc>
          <w:tcPr>
            <w:tcW w:w="4412" w:type="dxa"/>
          </w:tcPr>
          <w:p w:rsidR="00E06C14" w:rsidRDefault="00E06C14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93"/>
              <w:gridCol w:w="2192"/>
            </w:tblGrid>
            <w:tr w:rsidR="00E06C14" w:rsidRPr="006E4C52" w:rsidTr="007C69F0">
              <w:trPr>
                <w:trHeight w:val="503"/>
                <w:jc w:val="center"/>
              </w:trPr>
              <w:tc>
                <w:tcPr>
                  <w:tcW w:w="1493" w:type="dxa"/>
                  <w:shd w:val="clear" w:color="auto" w:fill="92D050"/>
                </w:tcPr>
                <w:p w:rsidR="00E06C14" w:rsidRPr="00D447D3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8"/>
                    </w:rPr>
                    <w:t xml:space="preserve">HORAS QUE DUERME </w:t>
                  </w:r>
                </w:p>
              </w:tc>
              <w:tc>
                <w:tcPr>
                  <w:tcW w:w="2012" w:type="dxa"/>
                  <w:shd w:val="clear" w:color="auto" w:fill="92D050"/>
                </w:tcPr>
                <w:p w:rsidR="00E06C14" w:rsidRPr="006E4C52" w:rsidRDefault="00E06C14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E06C14" w:rsidRPr="006E4C52" w:rsidTr="007C69F0">
              <w:trPr>
                <w:trHeight w:val="408"/>
                <w:jc w:val="center"/>
              </w:trPr>
              <w:tc>
                <w:tcPr>
                  <w:tcW w:w="1493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9 horas</w:t>
                  </w:r>
                </w:p>
              </w:tc>
              <w:tc>
                <w:tcPr>
                  <w:tcW w:w="2012" w:type="dxa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E06C14" w:rsidRPr="006E4C52" w:rsidTr="007C69F0">
              <w:trPr>
                <w:trHeight w:val="408"/>
                <w:jc w:val="center"/>
              </w:trPr>
              <w:tc>
                <w:tcPr>
                  <w:tcW w:w="1493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8 horas </w:t>
                  </w:r>
                </w:p>
              </w:tc>
              <w:tc>
                <w:tcPr>
                  <w:tcW w:w="2012" w:type="dxa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E06C14" w:rsidRPr="006E4C52" w:rsidTr="007C69F0">
              <w:trPr>
                <w:trHeight w:val="408"/>
                <w:jc w:val="center"/>
              </w:trPr>
              <w:tc>
                <w:tcPr>
                  <w:tcW w:w="1493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6 horas</w:t>
                  </w:r>
                </w:p>
              </w:tc>
              <w:tc>
                <w:tcPr>
                  <w:tcW w:w="2012" w:type="dxa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E06C14" w:rsidRPr="006E4C52" w:rsidTr="007C69F0">
              <w:trPr>
                <w:trHeight w:val="386"/>
                <w:jc w:val="center"/>
              </w:trPr>
              <w:tc>
                <w:tcPr>
                  <w:tcW w:w="1493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5 horas</w:t>
                  </w:r>
                </w:p>
              </w:tc>
              <w:tc>
                <w:tcPr>
                  <w:tcW w:w="2012" w:type="dxa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E06C14" w:rsidRPr="006E4C52" w:rsidTr="007C69F0">
              <w:trPr>
                <w:trHeight w:val="408"/>
                <w:jc w:val="center"/>
              </w:trPr>
              <w:tc>
                <w:tcPr>
                  <w:tcW w:w="1493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4 horas</w:t>
                  </w:r>
                </w:p>
              </w:tc>
              <w:tc>
                <w:tcPr>
                  <w:tcW w:w="2012" w:type="dxa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E06C14" w:rsidRPr="006E4C52" w:rsidTr="007C69F0">
              <w:trPr>
                <w:trHeight w:val="408"/>
                <w:jc w:val="center"/>
              </w:trPr>
              <w:tc>
                <w:tcPr>
                  <w:tcW w:w="1493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12" w:type="dxa"/>
                  <w:shd w:val="clear" w:color="auto" w:fill="C5E0B3" w:themeFill="accent6" w:themeFillTint="66"/>
                </w:tcPr>
                <w:p w:rsidR="00E06C14" w:rsidRPr="006E4C52" w:rsidRDefault="00E06C14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06C14" w:rsidRPr="006E4C52" w:rsidRDefault="00E06C14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6C14" w:rsidRPr="006E4C52" w:rsidRDefault="00E06C14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E06C14" w:rsidRDefault="00E06C14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E06C14" w:rsidRPr="006E4C52" w:rsidRDefault="00E06C14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001CE88" wp14:editId="205D0209">
                  <wp:extent cx="3295650" cy="2495550"/>
                  <wp:effectExtent l="0" t="0" r="0" b="0"/>
                  <wp:docPr id="16" name="Gráfico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E06C14" w:rsidRPr="006E4C52" w:rsidTr="007C69F0">
        <w:trPr>
          <w:trHeight w:val="4185"/>
        </w:trPr>
        <w:tc>
          <w:tcPr>
            <w:tcW w:w="4412" w:type="dxa"/>
          </w:tcPr>
          <w:p w:rsidR="00E06C14" w:rsidRDefault="00E06C14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LINEAL </w:t>
            </w:r>
          </w:p>
          <w:p w:rsidR="00E06C14" w:rsidRDefault="00E06C14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2B23E9D0" wp14:editId="1BCDA289">
                  <wp:extent cx="2914650" cy="2876550"/>
                  <wp:effectExtent l="0" t="0" r="0" b="0"/>
                  <wp:docPr id="17" name="Gráfico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E06C14" w:rsidRDefault="00E06C14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E06C14" w:rsidRDefault="00E06C14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CIRCULAR </w:t>
            </w:r>
          </w:p>
          <w:p w:rsidR="00E06C14" w:rsidRDefault="00E06C14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E06C14" w:rsidRDefault="00E06C14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E06C14" w:rsidRDefault="00E06C14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E06C14" w:rsidRDefault="00E06C14" w:rsidP="00E06C14">
      <w:pPr>
        <w:rPr>
          <w:rFonts w:ascii="Arial" w:hAnsi="Arial" w:cs="Arial"/>
          <w:sz w:val="24"/>
        </w:rPr>
      </w:pPr>
    </w:p>
    <w:p w:rsidR="00E06C14" w:rsidRPr="00720697" w:rsidRDefault="00E06C14" w:rsidP="00E06C1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720697">
        <w:rPr>
          <w:rFonts w:ascii="Arial" w:hAnsi="Arial" w:cs="Arial"/>
          <w:b/>
          <w:sz w:val="24"/>
        </w:rPr>
        <w:t xml:space="preserve"> la tab</w:t>
      </w:r>
      <w:r>
        <w:rPr>
          <w:rFonts w:ascii="Arial" w:hAnsi="Arial" w:cs="Arial"/>
          <w:b/>
          <w:sz w:val="24"/>
        </w:rPr>
        <w:t>la de frecuencia, luego responda</w:t>
      </w:r>
      <w:r w:rsidRPr="00720697">
        <w:rPr>
          <w:rFonts w:ascii="Arial" w:hAnsi="Arial" w:cs="Arial"/>
          <w:b/>
          <w:sz w:val="24"/>
        </w:rPr>
        <w:t>:</w:t>
      </w:r>
    </w:p>
    <w:p w:rsidR="00E06C14" w:rsidRPr="007440AE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440AE">
        <w:rPr>
          <w:rFonts w:ascii="Arial" w:hAnsi="Arial" w:cs="Arial"/>
          <w:sz w:val="24"/>
        </w:rPr>
        <w:t>La variable de la encuesta es: cualitativa ______ o cuantitativa _____</w:t>
      </w:r>
    </w:p>
    <w:p w:rsidR="00E06C14" w:rsidRPr="007440AE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¿Cuántas horas duermen la mayoría de los encuestados</w:t>
      </w:r>
      <w:r w:rsidRPr="007440AE">
        <w:rPr>
          <w:rFonts w:ascii="Arial" w:hAnsi="Arial" w:cs="Arial"/>
          <w:sz w:val="24"/>
        </w:rPr>
        <w:t xml:space="preserve">? </w:t>
      </w:r>
      <w:r w:rsidRPr="007440AE">
        <w:rPr>
          <w:rFonts w:ascii="Arial" w:hAnsi="Arial" w:cs="Arial"/>
          <w:color w:val="FF0000"/>
          <w:sz w:val="24"/>
        </w:rPr>
        <w:t xml:space="preserve">Rta: </w:t>
      </w:r>
    </w:p>
    <w:p w:rsidR="00E06C14" w:rsidRPr="00720697" w:rsidRDefault="00E06C14" w:rsidP="00E06C14">
      <w:pPr>
        <w:rPr>
          <w:rFonts w:ascii="Arial" w:hAnsi="Arial" w:cs="Arial"/>
          <w:b/>
          <w:sz w:val="24"/>
        </w:rPr>
      </w:pPr>
      <w:r w:rsidRPr="00720697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720697">
        <w:rPr>
          <w:rFonts w:ascii="Arial" w:hAnsi="Arial" w:cs="Arial"/>
          <w:b/>
          <w:sz w:val="24"/>
        </w:rPr>
        <w:t xml:space="preserve"> el di</w:t>
      </w:r>
      <w:r>
        <w:rPr>
          <w:rFonts w:ascii="Arial" w:hAnsi="Arial" w:cs="Arial"/>
          <w:b/>
          <w:sz w:val="24"/>
        </w:rPr>
        <w:t>agrama de barras, luego responda</w:t>
      </w:r>
      <w:r w:rsidRPr="00720697">
        <w:rPr>
          <w:rFonts w:ascii="Arial" w:hAnsi="Arial" w:cs="Arial"/>
          <w:b/>
          <w:sz w:val="24"/>
        </w:rPr>
        <w:t>:</w:t>
      </w:r>
    </w:p>
    <w:p w:rsidR="00E06C14" w:rsidRPr="007440AE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¿Cuántas horas son las que menos duermen los encuestados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E06C14" w:rsidRPr="007440AE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¿Cuántos estudiantes</w:t>
      </w:r>
      <w:r>
        <w:rPr>
          <w:rFonts w:ascii="Arial" w:hAnsi="Arial" w:cs="Arial"/>
          <w:sz w:val="24"/>
        </w:rPr>
        <w:t xml:space="preserve"> duermen entre 5 y 6 horas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E06C14" w:rsidRPr="00720697" w:rsidRDefault="00E06C14" w:rsidP="00E06C14">
      <w:pPr>
        <w:rPr>
          <w:rFonts w:ascii="Arial" w:hAnsi="Arial" w:cs="Arial"/>
          <w:b/>
          <w:sz w:val="24"/>
        </w:rPr>
      </w:pPr>
      <w:r w:rsidRPr="00720697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720697">
        <w:rPr>
          <w:rFonts w:ascii="Arial" w:hAnsi="Arial" w:cs="Arial"/>
          <w:b/>
          <w:sz w:val="24"/>
        </w:rPr>
        <w:t xml:space="preserve"> el diagrama lineal, luego respon</w:t>
      </w:r>
      <w:r>
        <w:rPr>
          <w:rFonts w:ascii="Arial" w:hAnsi="Arial" w:cs="Arial"/>
          <w:b/>
          <w:sz w:val="24"/>
        </w:rPr>
        <w:t>da</w:t>
      </w:r>
      <w:r w:rsidRPr="00720697">
        <w:rPr>
          <w:rFonts w:ascii="Arial" w:hAnsi="Arial" w:cs="Arial"/>
          <w:b/>
          <w:sz w:val="24"/>
        </w:rPr>
        <w:t>:</w:t>
      </w:r>
    </w:p>
    <w:p w:rsidR="00E06C14" w:rsidRPr="007440AE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440AE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horas</w:t>
      </w:r>
      <w:r w:rsidRPr="007440AE">
        <w:rPr>
          <w:rFonts w:ascii="Arial" w:hAnsi="Arial" w:cs="Arial"/>
          <w:sz w:val="24"/>
        </w:rPr>
        <w:t xml:space="preserve"> la tendencia es más alta?  </w:t>
      </w:r>
      <w:r w:rsidRPr="007440AE">
        <w:rPr>
          <w:rFonts w:ascii="Arial" w:hAnsi="Arial" w:cs="Arial"/>
          <w:color w:val="FF0000"/>
          <w:sz w:val="24"/>
        </w:rPr>
        <w:t>Rta:</w:t>
      </w:r>
      <w:r w:rsidRPr="007440AE">
        <w:rPr>
          <w:rFonts w:ascii="Arial" w:hAnsi="Arial" w:cs="Arial"/>
          <w:sz w:val="24"/>
        </w:rPr>
        <w:t xml:space="preserve"> </w:t>
      </w:r>
    </w:p>
    <w:p w:rsidR="00E06C14" w:rsidRPr="003D2F84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horas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E06C14" w:rsidRPr="00720697" w:rsidRDefault="00E06C14" w:rsidP="00E06C14">
      <w:pPr>
        <w:rPr>
          <w:rFonts w:ascii="Arial" w:hAnsi="Arial" w:cs="Arial"/>
          <w:b/>
          <w:sz w:val="24"/>
        </w:rPr>
      </w:pPr>
      <w:r w:rsidRPr="00720697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>rafique</w:t>
      </w:r>
      <w:r w:rsidRPr="00720697">
        <w:rPr>
          <w:rFonts w:ascii="Arial" w:hAnsi="Arial" w:cs="Arial"/>
          <w:b/>
          <w:sz w:val="24"/>
        </w:rPr>
        <w:t xml:space="preserve"> el diagrama circular,</w:t>
      </w:r>
      <w:r>
        <w:rPr>
          <w:rFonts w:ascii="Arial" w:hAnsi="Arial" w:cs="Arial"/>
          <w:b/>
          <w:sz w:val="24"/>
        </w:rPr>
        <w:t xml:space="preserve"> luego responda</w:t>
      </w:r>
      <w:r w:rsidRPr="00720697">
        <w:rPr>
          <w:rFonts w:ascii="Arial" w:hAnsi="Arial" w:cs="Arial"/>
          <w:b/>
          <w:sz w:val="24"/>
        </w:rPr>
        <w:t>:</w:t>
      </w:r>
    </w:p>
    <w:p w:rsidR="00E06C14" w:rsidRPr="005B67C6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4 horas de sueño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06C14" w:rsidRPr="005B67C6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el porcentaje total entre los que duermen 8 y 6 horas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06C14" w:rsidRPr="00720697" w:rsidRDefault="00E06C14" w:rsidP="00E06C14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la diferencia de los porcentajes entre los que duermen 8 y 4 horas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137C3" w:rsidRDefault="00E137C3">
      <w:bookmarkStart w:id="0" w:name="_GoBack"/>
      <w:bookmarkEnd w:id="0"/>
    </w:p>
    <w:sectPr w:rsidR="00E137C3" w:rsidSect="00E06C14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68A5"/>
    <w:multiLevelType w:val="hybridMultilevel"/>
    <w:tmpl w:val="38E8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14"/>
    <w:rsid w:val="009E3FE1"/>
    <w:rsid w:val="00E06C14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A028B-3C7F-49AD-BE14-3B0CE668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1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HORAS QUE DUERME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9 horas</c:v>
                </c:pt>
                <c:pt idx="1">
                  <c:v>8 horas </c:v>
                </c:pt>
                <c:pt idx="2">
                  <c:v>6 horas </c:v>
                </c:pt>
                <c:pt idx="3">
                  <c:v>5 horas </c:v>
                </c:pt>
                <c:pt idx="4">
                  <c:v>4 horas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DC-4A7F-84DA-C9A05CAF4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HORAS QUE DUERME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9 horas</c:v>
                </c:pt>
                <c:pt idx="1">
                  <c:v>8 horas </c:v>
                </c:pt>
                <c:pt idx="2">
                  <c:v>6 horas </c:v>
                </c:pt>
                <c:pt idx="3">
                  <c:v>5 horas </c:v>
                </c:pt>
                <c:pt idx="4">
                  <c:v>4 horas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59-41B8-B3F5-C5869E18D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10656511073371"/>
          <c:y val="0.87747961968330113"/>
          <c:w val="0.18241025897132837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2019-06-03T18:03:00Z</dcterms:created>
  <dcterms:modified xsi:type="dcterms:W3CDTF">2019-06-03T18:03:00Z</dcterms:modified>
</cp:coreProperties>
</file>